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IACLALS </w:t>
      </w:r>
    </w:p>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(Association for Commonwealth Literature and Language Studies in India) </w:t>
      </w:r>
    </w:p>
    <w:p w:rsidR="005D42BC" w:rsidRDefault="005D42BC">
      <w:pPr>
        <w:spacing w:line="240" w:lineRule="auto"/>
        <w:jc w:val="center"/>
        <w:rPr>
          <w:rFonts w:ascii="Times New Roman" w:eastAsia="Times New Roman" w:hAnsi="Times New Roman" w:cs="Times New Roman"/>
          <w:b/>
          <w:sz w:val="24"/>
          <w:szCs w:val="24"/>
        </w:rPr>
      </w:pPr>
    </w:p>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Annual Conference 2025 </w:t>
      </w:r>
    </w:p>
    <w:p w:rsidR="005D42BC" w:rsidRDefault="005D42BC">
      <w:pPr>
        <w:spacing w:line="240" w:lineRule="auto"/>
        <w:jc w:val="center"/>
        <w:rPr>
          <w:rFonts w:ascii="Times New Roman" w:eastAsia="Times New Roman" w:hAnsi="Times New Roman" w:cs="Times New Roman"/>
          <w:b/>
          <w:sz w:val="24"/>
          <w:szCs w:val="24"/>
        </w:rPr>
      </w:pPr>
    </w:p>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on</w:t>
      </w:r>
    </w:p>
    <w:p w:rsidR="005D42BC" w:rsidRDefault="005D42BC">
      <w:pPr>
        <w:spacing w:line="240" w:lineRule="auto"/>
        <w:jc w:val="center"/>
        <w:rPr>
          <w:rFonts w:ascii="Times New Roman" w:eastAsia="Times New Roman" w:hAnsi="Times New Roman" w:cs="Times New Roman"/>
          <w:b/>
          <w:sz w:val="24"/>
          <w:szCs w:val="24"/>
          <w:u w:val="single"/>
        </w:rPr>
      </w:pPr>
    </w:p>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Trauma, Resilience and Healing: Representations in South Asian Literature and Culture</w:t>
      </w:r>
    </w:p>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rsidR="005D42BC" w:rsidRDefault="00BD14F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hosted at</w:t>
      </w:r>
    </w:p>
    <w:p w:rsidR="005D42BC" w:rsidRDefault="005D42BC">
      <w:pPr>
        <w:spacing w:line="240" w:lineRule="auto"/>
        <w:jc w:val="center"/>
        <w:rPr>
          <w:rFonts w:ascii="Times New Roman" w:eastAsia="Times New Roman" w:hAnsi="Times New Roman" w:cs="Times New Roman"/>
          <w:sz w:val="24"/>
          <w:szCs w:val="24"/>
        </w:rPr>
      </w:pPr>
    </w:p>
    <w:p w:rsidR="005D42BC" w:rsidRDefault="00BD14F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Department of Humanities and Social Sciences, BITS </w:t>
      </w:r>
      <w:proofErr w:type="spellStart"/>
      <w:r>
        <w:rPr>
          <w:rFonts w:ascii="Times New Roman" w:eastAsia="Times New Roman" w:hAnsi="Times New Roman" w:cs="Times New Roman"/>
          <w:b/>
          <w:sz w:val="24"/>
          <w:szCs w:val="24"/>
        </w:rPr>
        <w:t>Pilani</w:t>
      </w:r>
      <w:proofErr w:type="spellEnd"/>
      <w:r>
        <w:rPr>
          <w:rFonts w:ascii="Times New Roman" w:eastAsia="Times New Roman" w:hAnsi="Times New Roman" w:cs="Times New Roman"/>
          <w:b/>
          <w:sz w:val="24"/>
          <w:szCs w:val="24"/>
        </w:rPr>
        <w:t>, Hyderabad Campus</w:t>
      </w:r>
    </w:p>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20-22 February 2025    </w:t>
      </w:r>
    </w:p>
    <w:p w:rsidR="005D42BC" w:rsidRDefault="00BD14F8">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Globally, all cataclysmic events have resulted in corresponding archives of expressive resources, including oral narratives, writings, and performing and visual arts, which memorialize responses of those who have experienced, or, are experiencing ordeals laterally, or at first-hand. The South Asian region, owing to its history of commonwealth belonging and decolonization, and its global south categorization, has witnessed, over the years, historical and political crises, economic and ecological disruptions, cultural and sociological disturbances, that present grand patterns of trauma. These have shaped or reshaped histories of belonging, hybridized, or recreated identities or brought them under contestation, and led to conditions wherein people find themselves in perpetual flux. Significantly, this region has also witnessed instances of peoples’ resilience, the coming into play of forces of healing, at times in most unexpected ways, from unanticipated quarters. The history of the South-Asian region, in other words, constitutes histories of peoples’ struggles, and their dealing with crises, whether as resistance or protest, as forgetting and moving on, as continually learning and resiliently adapting to them, or as coping and healing, in spite of them.</w:t>
      </w:r>
    </w:p>
    <w:p w:rsidR="005D42BC" w:rsidRDefault="00BD14F8">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Trauma, a key term in psychoanalytic approaches to literary study, has garnered significant interest, with broad applicability to individuals, cultures, and nations. All aspects of traumatic experiences, in their individual and collective dimensions, emphasize the role of peoples’ resilience, overcoming crises, and moving on. Furthermore, memory plays a significant role in both falling into trauma and overcoming it. Both trauma and memory are, by nature, in their multifarious manifestations, psychological, social, historical, cultural, philosophical, religious, economic, and political. Artistic representations and memorialisation of trauma constitute acts of resistance, that despite recalling the scarring memories of violence and hurt, highlight the need for healing and rejuvenate the collective consciousness of a community, thereby emphasizing efforts toward resilience. Memory also acts as a safeguard against attempts to silence voices of transgression, and dissidence and is, in turn, often implicated in that silencing.</w:t>
      </w:r>
    </w:p>
    <w:p w:rsidR="005D42BC" w:rsidRDefault="00BD14F8">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It is important to locate and understand the manifold ways in which traumatic memories of violence and resistance have led to resilience; how their narrativization and depiction in literature, film, theatre, art, and other cultural forms transforms the experiences into aestheticized expressions, thereby accruing layers of meaning and significance. Examining the intricate interplay that exists between these realms and/or in the interstices between them, reveals how literary and cultural media not only preserve and reshape personal and collective memory but also serve as powerful acts of resistance and the silencing of traumatic histories and/or experiences.</w:t>
      </w:r>
    </w:p>
    <w:p w:rsidR="005D42BC" w:rsidRDefault="00BD14F8">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What do these multimodal representations tell us about peoples’ experiences and struggles? How does artistic self-expression relate to trauma, survival, resilience, and healing? How do they affect audiences?  How do minor artistic expressions of trauma and resilience compare with dominant narratives? This conference seeks to address the above and related issues through readings of oral narratives, literature, performance, art, and sculpture.  It seeks to highlight ways in which archives may reflect or resist personal and/or collective memory and identity and the larger politics of preservation and documentation. It seeks to contribute to the fields of trauma, culture, and memory studies by fostering a rich, interdisciplinary dialogue that will challenge and expand perceptions of the past, present, and future.</w:t>
      </w: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Original, unpublished papers centring South Asia are invited for presentation on the following sub-themes:</w:t>
      </w: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Theorizing narratives, methodologies and representations: sources, sites, retelling, censorship, and contestation</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Representations/ways of healing, therapeutics, caregiving and/or catharsis</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Pandemic and post-pandemic illness and everyday trauma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Memorializing traum</w:t>
      </w:r>
      <w:r>
        <w:rPr>
          <w:rFonts w:ascii="Times New Roman" w:eastAsia="Times New Roman" w:hAnsi="Times New Roman" w:cs="Times New Roman"/>
          <w:color w:val="222222"/>
          <w:sz w:val="24"/>
          <w:szCs w:val="24"/>
        </w:rPr>
        <w:t xml:space="preserve">a: </w:t>
      </w:r>
      <w:r>
        <w:rPr>
          <w:rFonts w:ascii="Times New Roman" w:eastAsia="Times New Roman" w:hAnsi="Times New Roman" w:cs="Times New Roman"/>
          <w:sz w:val="24"/>
          <w:szCs w:val="24"/>
        </w:rPr>
        <w:t>Individual and collective memories; Counter-memories and counter-narratives</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Representations of resistance, agitation, and collaboration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Bearing witness: perpetrators, collaborators, spies, survivors and bystanders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Aphasia, amnesia, and trauma: memories of territorial occupation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War, atrocities, genocide, ethnic cleansing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Digitizing trauma, resilience, and memory</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Trauma and its relation to precarity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Navigating legacies of colonialism, displacement, cultural erasure, and resistance</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Memory activism and politics of remembrance and forgetting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Resilience, neuro-plasticity, and coping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Trans-cultural/ trans-national/ trans-generational expressions of </w:t>
      </w:r>
      <w:proofErr w:type="spellStart"/>
      <w:r>
        <w:rPr>
          <w:rFonts w:ascii="Times New Roman" w:eastAsia="Times New Roman" w:hAnsi="Times New Roman" w:cs="Times New Roman"/>
          <w:sz w:val="24"/>
          <w:szCs w:val="24"/>
        </w:rPr>
        <w:t>casteist</w:t>
      </w:r>
      <w:proofErr w:type="spellEnd"/>
      <w:r>
        <w:rPr>
          <w:rFonts w:ascii="Times New Roman" w:eastAsia="Times New Roman" w:hAnsi="Times New Roman" w:cs="Times New Roman"/>
          <w:sz w:val="24"/>
          <w:szCs w:val="24"/>
        </w:rPr>
        <w:t>, sexist, racist and ableist trauma</w:t>
      </w:r>
    </w:p>
    <w:p w:rsidR="005D42BC" w:rsidRDefault="00BD14F8">
      <w:pPr>
        <w:numPr>
          <w:ilvl w:val="0"/>
          <w:numId w:val="6"/>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Archives and narratives of migrant trauma</w:t>
      </w:r>
    </w:p>
    <w:p w:rsidR="005D42BC" w:rsidRDefault="00BD14F8">
      <w:pPr>
        <w:numPr>
          <w:ilvl w:val="0"/>
          <w:numId w:val="6"/>
        </w:numPr>
        <w:spacing w:line="240" w:lineRule="auto"/>
      </w:pPr>
      <w:r>
        <w:rPr>
          <w:rFonts w:ascii="Times New Roman" w:eastAsia="Times New Roman" w:hAnsi="Times New Roman" w:cs="Times New Roman"/>
          <w:sz w:val="24"/>
          <w:szCs w:val="24"/>
        </w:rPr>
        <w:t xml:space="preserve">Ecological disasters and trauma </w:t>
      </w:r>
    </w:p>
    <w:p w:rsidR="005D42BC" w:rsidRDefault="00BD14F8">
      <w:pPr>
        <w:numPr>
          <w:ilvl w:val="0"/>
          <w:numId w:val="6"/>
        </w:numPr>
        <w:spacing w:line="240" w:lineRule="auto"/>
        <w:rPr>
          <w:color w:val="000000"/>
        </w:rPr>
      </w:pPr>
      <w:r>
        <w:rPr>
          <w:rFonts w:ascii="Times New Roman" w:eastAsia="Times New Roman" w:hAnsi="Times New Roman" w:cs="Times New Roman"/>
          <w:sz w:val="24"/>
          <w:szCs w:val="24"/>
        </w:rPr>
        <w:t xml:space="preserve">Role of language and translation in expressing and memorializing trauma, resilience, memory and healing </w:t>
      </w:r>
    </w:p>
    <w:p w:rsidR="005D42BC" w:rsidRDefault="005D42BC">
      <w:pPr>
        <w:spacing w:line="240" w:lineRule="auto"/>
        <w:ind w:left="1080" w:hanging="360"/>
        <w:rPr>
          <w:rFonts w:ascii="Times New Roman" w:eastAsia="Times New Roman" w:hAnsi="Times New Roman" w:cs="Times New Roman"/>
          <w:sz w:val="24"/>
          <w:szCs w:val="24"/>
        </w:rPr>
      </w:pP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color w:val="2A2A2A"/>
          <w:sz w:val="24"/>
          <w:szCs w:val="24"/>
        </w:rPr>
        <w:t>Submission Guidelines</w:t>
      </w:r>
    </w:p>
    <w:p w:rsidR="005D42BC" w:rsidRDefault="00BD14F8">
      <w:pPr>
        <w:numPr>
          <w:ilvl w:val="0"/>
          <w:numId w:val="7"/>
        </w:numPr>
        <w:spacing w:line="240" w:lineRule="auto"/>
        <w:rPr>
          <w:color w:val="000000"/>
        </w:rPr>
      </w:pPr>
      <w:r>
        <w:rPr>
          <w:rFonts w:ascii="Times New Roman" w:eastAsia="Times New Roman" w:hAnsi="Times New Roman" w:cs="Times New Roman"/>
          <w:sz w:val="24"/>
          <w:szCs w:val="24"/>
        </w:rPr>
        <w:t xml:space="preserve">Abstracts of 250-300 words with a bio-note of no more than 50 words may be submitted using the submission link at the latest by </w:t>
      </w:r>
      <w:r>
        <w:rPr>
          <w:rFonts w:ascii="Times New Roman" w:eastAsia="Times New Roman" w:hAnsi="Times New Roman" w:cs="Times New Roman"/>
          <w:b/>
          <w:sz w:val="24"/>
          <w:szCs w:val="24"/>
        </w:rPr>
        <w:t>15 October 2024</w:t>
      </w:r>
      <w:r>
        <w:rPr>
          <w:rFonts w:ascii="Times New Roman" w:eastAsia="Times New Roman" w:hAnsi="Times New Roman" w:cs="Times New Roman"/>
          <w:sz w:val="24"/>
          <w:szCs w:val="24"/>
        </w:rPr>
        <w:t>. Acceptances will be conveyed by 31 October 2024.</w:t>
      </w:r>
    </w:p>
    <w:p w:rsidR="005D42BC" w:rsidRDefault="00BD14F8">
      <w:pPr>
        <w:numPr>
          <w:ilvl w:val="0"/>
          <w:numId w:val="7"/>
        </w:numPr>
        <w:spacing w:line="240" w:lineRule="auto"/>
        <w:rPr>
          <w:color w:val="000000"/>
        </w:rPr>
      </w:pPr>
      <w:r>
        <w:rPr>
          <w:rFonts w:ascii="Times New Roman" w:eastAsia="Times New Roman" w:hAnsi="Times New Roman" w:cs="Times New Roman"/>
          <w:sz w:val="24"/>
          <w:szCs w:val="24"/>
        </w:rPr>
        <w:t xml:space="preserve">Abstracts submission link: </w:t>
      </w:r>
      <w:hyperlink r:id="rId8">
        <w:r>
          <w:rPr>
            <w:rFonts w:ascii="Times New Roman" w:eastAsia="Times New Roman" w:hAnsi="Times New Roman" w:cs="Times New Roman"/>
            <w:b/>
            <w:color w:val="1155CC"/>
            <w:sz w:val="24"/>
            <w:szCs w:val="24"/>
            <w:u w:val="single"/>
          </w:rPr>
          <w:t>https://shorturl.at/T0NLQ</w:t>
        </w:r>
      </w:hyperlink>
    </w:p>
    <w:p w:rsidR="005D42BC" w:rsidRDefault="005D42BC">
      <w:pPr>
        <w:spacing w:line="240" w:lineRule="auto"/>
        <w:rPr>
          <w:rFonts w:ascii="Times New Roman" w:eastAsia="Times New Roman" w:hAnsi="Times New Roman" w:cs="Times New Roman"/>
          <w:color w:val="2A2A2A"/>
          <w:sz w:val="24"/>
          <w:szCs w:val="24"/>
          <w:u w:val="single"/>
        </w:rPr>
      </w:pPr>
    </w:p>
    <w:tbl>
      <w:tblPr>
        <w:tblStyle w:val="a"/>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9"/>
      </w:tblGrid>
      <w:tr w:rsidR="005D42BC">
        <w:tc>
          <w:tcPr>
            <w:tcW w:w="9019" w:type="dxa"/>
          </w:tcPr>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b/>
                <w:color w:val="2A2A2A"/>
                <w:sz w:val="24"/>
                <w:szCs w:val="24"/>
              </w:rPr>
              <w:t>CDN Prize 2025</w:t>
            </w:r>
            <w:r>
              <w:rPr>
                <w:rFonts w:ascii="Times New Roman" w:eastAsia="Times New Roman" w:hAnsi="Times New Roman" w:cs="Times New Roman"/>
                <w:color w:val="2A2A2A"/>
                <w:sz w:val="24"/>
                <w:szCs w:val="24"/>
              </w:rPr>
              <w:t>:</w:t>
            </w:r>
            <w:r>
              <w:rPr>
                <w:rFonts w:ascii="Times New Roman" w:eastAsia="Times New Roman" w:hAnsi="Times New Roman" w:cs="Times New Roman"/>
                <w:sz w:val="24"/>
                <w:szCs w:val="24"/>
              </w:rPr>
              <w:t xml:space="preserve"> If you wish to participate in the “C. D. </w:t>
            </w:r>
            <w:proofErr w:type="spellStart"/>
            <w:r>
              <w:rPr>
                <w:rFonts w:ascii="Times New Roman" w:eastAsia="Times New Roman" w:hAnsi="Times New Roman" w:cs="Times New Roman"/>
                <w:sz w:val="24"/>
                <w:szCs w:val="24"/>
              </w:rPr>
              <w:t>Narasimhaiah</w:t>
            </w:r>
            <w:proofErr w:type="spellEnd"/>
            <w:r>
              <w:rPr>
                <w:rFonts w:ascii="Times New Roman" w:eastAsia="Times New Roman" w:hAnsi="Times New Roman" w:cs="Times New Roman"/>
                <w:sz w:val="24"/>
                <w:szCs w:val="24"/>
              </w:rPr>
              <w:t xml:space="preserve"> Prize” for the </w:t>
            </w:r>
            <w:r>
              <w:rPr>
                <w:rFonts w:ascii="Times New Roman" w:eastAsia="Times New Roman" w:hAnsi="Times New Roman" w:cs="Times New Roman"/>
                <w:sz w:val="24"/>
                <w:szCs w:val="24"/>
                <w:u w:val="single"/>
              </w:rPr>
              <w:t>Best Paper Presented at an Annual Conference</w:t>
            </w:r>
            <w:r>
              <w:rPr>
                <w:rFonts w:ascii="Times New Roman" w:eastAsia="Times New Roman" w:hAnsi="Times New Roman" w:cs="Times New Roman"/>
                <w:sz w:val="24"/>
                <w:szCs w:val="24"/>
              </w:rPr>
              <w:t>, k</w:t>
            </w:r>
            <w:r>
              <w:rPr>
                <w:rFonts w:ascii="Times New Roman" w:eastAsia="Times New Roman" w:hAnsi="Times New Roman" w:cs="Times New Roman"/>
                <w:color w:val="2A2A2A"/>
                <w:sz w:val="24"/>
                <w:szCs w:val="24"/>
              </w:rPr>
              <w:t xml:space="preserve">indly type “Submission for CDN Prize” in the subject line of the email, </w:t>
            </w:r>
            <w:r>
              <w:rPr>
                <w:rFonts w:ascii="Times New Roman" w:eastAsia="Times New Roman" w:hAnsi="Times New Roman" w:cs="Times New Roman"/>
                <w:sz w:val="24"/>
                <w:szCs w:val="24"/>
              </w:rPr>
              <w:t xml:space="preserve">when you send in the full paper to </w:t>
            </w:r>
            <w:hyperlink r:id="rId9">
              <w:r>
                <w:rPr>
                  <w:rFonts w:ascii="Times New Roman" w:eastAsia="Times New Roman" w:hAnsi="Times New Roman" w:cs="Times New Roman"/>
                  <w:b/>
                  <w:color w:val="1155CC"/>
                  <w:sz w:val="24"/>
                  <w:szCs w:val="24"/>
                  <w:highlight w:val="white"/>
                  <w:u w:val="single"/>
                </w:rPr>
                <w:t>iaclalshydconference2025@gmail.com</w:t>
              </w:r>
            </w:hyperlink>
            <w:r>
              <w:rPr>
                <w:rFonts w:ascii="Times New Roman" w:eastAsia="Times New Roman" w:hAnsi="Times New Roman" w:cs="Times New Roman"/>
                <w:sz w:val="24"/>
                <w:szCs w:val="24"/>
              </w:rPr>
              <w:t xml:space="preserve"> </w:t>
            </w:r>
          </w:p>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last date for the submission of complete papers: </w:t>
            </w:r>
            <w:r>
              <w:rPr>
                <w:rFonts w:ascii="Times New Roman" w:eastAsia="Times New Roman" w:hAnsi="Times New Roman" w:cs="Times New Roman"/>
                <w:b/>
                <w:sz w:val="24"/>
                <w:szCs w:val="24"/>
              </w:rPr>
              <w:t>15 November 2024</w:t>
            </w:r>
            <w:r>
              <w:rPr>
                <w:rFonts w:ascii="Times New Roman" w:eastAsia="Times New Roman" w:hAnsi="Times New Roman" w:cs="Times New Roman"/>
                <w:sz w:val="24"/>
                <w:szCs w:val="24"/>
              </w:rPr>
              <w:t xml:space="preserve">. </w:t>
            </w:r>
          </w:p>
          <w:p w:rsidR="005D42BC" w:rsidRDefault="00BD14F8">
            <w:r>
              <w:rPr>
                <w:rFonts w:ascii="Times New Roman" w:eastAsia="Times New Roman" w:hAnsi="Times New Roman" w:cs="Times New Roman"/>
                <w:color w:val="2A2A2A"/>
                <w:sz w:val="24"/>
                <w:szCs w:val="24"/>
              </w:rPr>
              <w:t xml:space="preserve">For details of the CDN Prize, visit: </w:t>
            </w:r>
            <w:hyperlink r:id="rId10">
              <w:r>
                <w:rPr>
                  <w:rFonts w:ascii="Times New Roman" w:eastAsia="Times New Roman" w:hAnsi="Times New Roman" w:cs="Times New Roman"/>
                  <w:b/>
                  <w:color w:val="4F81BD"/>
                  <w:sz w:val="24"/>
                  <w:szCs w:val="24"/>
                  <w:u w:val="single"/>
                </w:rPr>
                <w:t>https://www.iaclals.com/cdn-prize.html</w:t>
              </w:r>
            </w:hyperlink>
          </w:p>
        </w:tc>
      </w:tr>
    </w:tbl>
    <w:p w:rsidR="005D42BC" w:rsidRDefault="005D42BC">
      <w:pPr>
        <w:spacing w:line="240" w:lineRule="auto"/>
        <w:rPr>
          <w:rFonts w:ascii="Times New Roman" w:eastAsia="Times New Roman" w:hAnsi="Times New Roman" w:cs="Times New Roman"/>
          <w:color w:val="2A2A2A"/>
          <w:sz w:val="24"/>
          <w:szCs w:val="24"/>
          <w:u w:val="single"/>
        </w:rPr>
      </w:pPr>
    </w:p>
    <w:tbl>
      <w:tblPr>
        <w:tblStyle w:val="a0"/>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9"/>
      </w:tblGrid>
      <w:tr w:rsidR="005D42BC">
        <w:tc>
          <w:tcPr>
            <w:tcW w:w="9019" w:type="dxa"/>
          </w:tcPr>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b/>
                <w:color w:val="2A2A2A"/>
                <w:sz w:val="24"/>
                <w:szCs w:val="24"/>
              </w:rPr>
              <w:t>MMM Prize 2025</w:t>
            </w:r>
            <w:r>
              <w:rPr>
                <w:rFonts w:ascii="Times New Roman" w:eastAsia="Times New Roman" w:hAnsi="Times New Roman" w:cs="Times New Roman"/>
                <w:color w:val="2A2A2A"/>
                <w:sz w:val="24"/>
                <w:szCs w:val="24"/>
              </w:rPr>
              <w:t>: IACLALS also announces the next edition of the “</w:t>
            </w:r>
            <w:r>
              <w:rPr>
                <w:rFonts w:ascii="Times New Roman" w:eastAsia="Times New Roman" w:hAnsi="Times New Roman" w:cs="Times New Roman"/>
                <w:sz w:val="24"/>
                <w:szCs w:val="24"/>
              </w:rPr>
              <w:t xml:space="preserve">Meenakshi Mukherjee Memorial Prize” for the </w:t>
            </w:r>
            <w:r>
              <w:rPr>
                <w:rFonts w:ascii="Times New Roman" w:eastAsia="Times New Roman" w:hAnsi="Times New Roman" w:cs="Times New Roman"/>
                <w:sz w:val="24"/>
                <w:szCs w:val="24"/>
                <w:u w:val="single"/>
              </w:rPr>
              <w:t>Best Academic Paper published by a member</w:t>
            </w:r>
            <w:r>
              <w:rPr>
                <w:rFonts w:ascii="Times New Roman" w:eastAsia="Times New Roman" w:hAnsi="Times New Roman" w:cs="Times New Roman"/>
                <w:sz w:val="24"/>
                <w:szCs w:val="24"/>
              </w:rPr>
              <w:t xml:space="preserve"> during </w:t>
            </w:r>
            <w:r>
              <w:rPr>
                <w:rFonts w:ascii="Times New Roman" w:eastAsia="Times New Roman" w:hAnsi="Times New Roman" w:cs="Times New Roman"/>
                <w:color w:val="2A2A2A"/>
                <w:sz w:val="24"/>
                <w:szCs w:val="24"/>
              </w:rPr>
              <w:t>the previous block of two years (</w:t>
            </w:r>
            <w:r>
              <w:rPr>
                <w:rFonts w:ascii="Times New Roman" w:eastAsia="Times New Roman" w:hAnsi="Times New Roman" w:cs="Times New Roman"/>
                <w:sz w:val="24"/>
                <w:szCs w:val="24"/>
              </w:rPr>
              <w:t xml:space="preserve">2023 &amp; 2024). </w:t>
            </w:r>
            <w:r>
              <w:rPr>
                <w:rFonts w:ascii="Times New Roman" w:eastAsia="Times New Roman" w:hAnsi="Times New Roman" w:cs="Times New Roman"/>
                <w:color w:val="2A2A2A"/>
                <w:sz w:val="24"/>
                <w:szCs w:val="24"/>
              </w:rPr>
              <w:t xml:space="preserve">IACLALS Members can submit their published paper </w:t>
            </w:r>
            <w:r>
              <w:rPr>
                <w:rFonts w:ascii="Times New Roman" w:eastAsia="Times New Roman" w:hAnsi="Times New Roman" w:cs="Times New Roman"/>
                <w:sz w:val="24"/>
                <w:szCs w:val="24"/>
              </w:rPr>
              <w:t xml:space="preserve">for consideration using the Google Form </w:t>
            </w:r>
            <w:hyperlink r:id="rId11">
              <w:r>
                <w:rPr>
                  <w:rFonts w:ascii="Times New Roman" w:eastAsia="Times New Roman" w:hAnsi="Times New Roman" w:cs="Times New Roman"/>
                  <w:color w:val="1155CC"/>
                  <w:sz w:val="24"/>
                  <w:szCs w:val="24"/>
                  <w:u w:val="single"/>
                </w:rPr>
                <w:t>https://shorturl.at/bSPLX</w:t>
              </w:r>
            </w:hyperlink>
            <w:r>
              <w:rPr>
                <w:rFonts w:ascii="Times New Roman" w:eastAsia="Times New Roman" w:hAnsi="Times New Roman" w:cs="Times New Roman"/>
                <w:sz w:val="24"/>
                <w:szCs w:val="24"/>
              </w:rPr>
              <w:t xml:space="preserve">. </w:t>
            </w:r>
          </w:p>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last date for submission: 15 October 2024</w:t>
            </w:r>
            <w:r>
              <w:rPr>
                <w:rFonts w:ascii="Times New Roman" w:eastAsia="Times New Roman" w:hAnsi="Times New Roman" w:cs="Times New Roman"/>
              </w:rPr>
              <w:t xml:space="preserve">. </w:t>
            </w:r>
          </w:p>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a</w:t>
            </w:r>
            <w:r>
              <w:rPr>
                <w:rFonts w:ascii="Times New Roman" w:eastAsia="Times New Roman" w:hAnsi="Times New Roman" w:cs="Times New Roman"/>
              </w:rPr>
              <w:t xml:space="preserve">uthor(s) should have been a member of IACLALS at the time of publication of the paper. </w:t>
            </w:r>
          </w:p>
          <w:p w:rsidR="005D42BC" w:rsidRDefault="00BD14F8">
            <w:pPr>
              <w:rPr>
                <w:rFonts w:ascii="Times New Roman" w:eastAsia="Times New Roman" w:hAnsi="Times New Roman" w:cs="Times New Roman"/>
                <w:b/>
                <w:color w:val="2A2A2A"/>
                <w:sz w:val="24"/>
                <w:szCs w:val="24"/>
              </w:rPr>
            </w:pPr>
            <w:r>
              <w:rPr>
                <w:rFonts w:ascii="Times New Roman" w:eastAsia="Times New Roman" w:hAnsi="Times New Roman" w:cs="Times New Roman"/>
              </w:rPr>
              <w:t xml:space="preserve">For MMM </w:t>
            </w:r>
            <w:r>
              <w:rPr>
                <w:rFonts w:ascii="Times New Roman" w:eastAsia="Times New Roman" w:hAnsi="Times New Roman" w:cs="Times New Roman"/>
                <w:color w:val="2A2A2A"/>
                <w:sz w:val="24"/>
                <w:szCs w:val="24"/>
              </w:rPr>
              <w:t xml:space="preserve">Prize submission guidelines, </w:t>
            </w:r>
            <w:r>
              <w:rPr>
                <w:rFonts w:ascii="Times New Roman" w:eastAsia="Times New Roman" w:hAnsi="Times New Roman" w:cs="Times New Roman"/>
              </w:rPr>
              <w:t>visit:</w:t>
            </w:r>
            <w:hyperlink r:id="rId12">
              <w:r>
                <w:rPr>
                  <w:rFonts w:ascii="Times New Roman" w:eastAsia="Times New Roman" w:hAnsi="Times New Roman" w:cs="Times New Roman"/>
                </w:rPr>
                <w:t xml:space="preserve"> </w:t>
              </w:r>
            </w:hyperlink>
            <w:hyperlink r:id="rId13">
              <w:r>
                <w:rPr>
                  <w:rFonts w:ascii="Times New Roman" w:eastAsia="Times New Roman" w:hAnsi="Times New Roman" w:cs="Times New Roman"/>
                  <w:b/>
                  <w:color w:val="4F81BD"/>
                  <w:sz w:val="24"/>
                  <w:szCs w:val="24"/>
                  <w:u w:val="single"/>
                </w:rPr>
                <w:t>https://www.iaclals.com/mmm-prize.html</w:t>
              </w:r>
            </w:hyperlink>
          </w:p>
        </w:tc>
      </w:tr>
    </w:tbl>
    <w:p w:rsidR="005D42BC" w:rsidRDefault="005D42BC">
      <w:pPr>
        <w:spacing w:line="240" w:lineRule="auto"/>
        <w:rPr>
          <w:rFonts w:ascii="Times New Roman" w:eastAsia="Times New Roman" w:hAnsi="Times New Roman" w:cs="Times New Roman"/>
          <w:b/>
          <w:color w:val="2A2A2A"/>
          <w:sz w:val="24"/>
          <w:szCs w:val="24"/>
        </w:rPr>
      </w:pP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color w:val="2A2A2A"/>
          <w:sz w:val="24"/>
          <w:szCs w:val="24"/>
        </w:rPr>
        <w:t xml:space="preserve">The conference is open </w:t>
      </w:r>
      <w:r>
        <w:rPr>
          <w:rFonts w:ascii="Times New Roman" w:eastAsia="Times New Roman" w:hAnsi="Times New Roman" w:cs="Times New Roman"/>
          <w:b/>
          <w:color w:val="2A2A2A"/>
          <w:sz w:val="24"/>
          <w:szCs w:val="24"/>
        </w:rPr>
        <w:t>only to members of IACLALS</w:t>
      </w:r>
      <w:r>
        <w:rPr>
          <w:rFonts w:ascii="Times New Roman" w:eastAsia="Times New Roman" w:hAnsi="Times New Roman" w:cs="Times New Roman"/>
          <w:color w:val="2A2A2A"/>
          <w:sz w:val="24"/>
          <w:szCs w:val="24"/>
        </w:rPr>
        <w:t>. Participants</w:t>
      </w:r>
      <w:r>
        <w:rPr>
          <w:rFonts w:ascii="Times New Roman" w:eastAsia="Times New Roman" w:hAnsi="Times New Roman" w:cs="Times New Roman"/>
          <w:sz w:val="24"/>
          <w:szCs w:val="24"/>
        </w:rPr>
        <w:t xml:space="preserve"> are encouraged to become members before sending abstracts for the conference. Membership at the time of participating in the conference is essential.</w:t>
      </w:r>
    </w:p>
    <w:p w:rsidR="005D42BC" w:rsidRDefault="005D42BC">
      <w:pPr>
        <w:spacing w:line="240" w:lineRule="auto"/>
        <w:rPr>
          <w:rFonts w:ascii="Times New Roman" w:eastAsia="Times New Roman" w:hAnsi="Times New Roman" w:cs="Times New Roman"/>
          <w:sz w:val="24"/>
          <w:szCs w:val="24"/>
        </w:rPr>
      </w:pP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IACLALS Membership options:</w:t>
      </w:r>
    </w:p>
    <w:p w:rsidR="005D42BC" w:rsidRDefault="00BD14F8">
      <w:pPr>
        <w:numPr>
          <w:ilvl w:val="0"/>
          <w:numId w:val="5"/>
        </w:numPr>
        <w:spacing w:line="240" w:lineRule="auto"/>
      </w:pPr>
      <w:r>
        <w:rPr>
          <w:rFonts w:ascii="Times New Roman" w:eastAsia="Times New Roman" w:hAnsi="Times New Roman" w:cs="Times New Roman"/>
          <w:sz w:val="24"/>
          <w:szCs w:val="24"/>
        </w:rPr>
        <w:t>3-year Membership: Rs 1500</w:t>
      </w:r>
    </w:p>
    <w:p w:rsidR="005D42BC" w:rsidRDefault="00BD14F8">
      <w:pPr>
        <w:numPr>
          <w:ilvl w:val="0"/>
          <w:numId w:val="5"/>
        </w:numPr>
        <w:spacing w:line="240" w:lineRule="auto"/>
      </w:pPr>
      <w:r>
        <w:rPr>
          <w:rFonts w:ascii="Times New Roman" w:eastAsia="Times New Roman" w:hAnsi="Times New Roman" w:cs="Times New Roman"/>
          <w:sz w:val="24"/>
          <w:szCs w:val="24"/>
        </w:rPr>
        <w:t>Life Membership: Rs 5000</w:t>
      </w:r>
    </w:p>
    <w:p w:rsidR="005D42BC" w:rsidRDefault="00BD14F8">
      <w:pPr>
        <w:numPr>
          <w:ilvl w:val="0"/>
          <w:numId w:val="5"/>
        </w:numPr>
        <w:spacing w:line="240" w:lineRule="auto"/>
      </w:pPr>
      <w:r>
        <w:rPr>
          <w:rFonts w:ascii="Times New Roman" w:eastAsia="Times New Roman" w:hAnsi="Times New Roman" w:cs="Times New Roman"/>
          <w:sz w:val="24"/>
          <w:szCs w:val="24"/>
        </w:rPr>
        <w:t xml:space="preserve">Students/Research Scholars may also avail of an </w:t>
      </w:r>
      <w:r>
        <w:rPr>
          <w:rFonts w:ascii="Times New Roman" w:eastAsia="Times New Roman" w:hAnsi="Times New Roman" w:cs="Times New Roman"/>
          <w:sz w:val="24"/>
          <w:szCs w:val="24"/>
          <w:u w:val="single"/>
        </w:rPr>
        <w:t>Annual Membership</w:t>
      </w:r>
      <w:r>
        <w:rPr>
          <w:rFonts w:ascii="Times New Roman" w:eastAsia="Times New Roman" w:hAnsi="Times New Roman" w:cs="Times New Roman"/>
          <w:sz w:val="24"/>
          <w:szCs w:val="24"/>
        </w:rPr>
        <w:t xml:space="preserve"> for Rs 1000.</w:t>
      </w:r>
    </w:p>
    <w:p w:rsidR="005D42BC" w:rsidRDefault="005D42BC">
      <w:pPr>
        <w:spacing w:line="240" w:lineRule="auto"/>
        <w:rPr>
          <w:rFonts w:ascii="Times New Roman" w:eastAsia="Times New Roman" w:hAnsi="Times New Roman" w:cs="Times New Roman"/>
          <w:sz w:val="24"/>
          <w:szCs w:val="24"/>
        </w:rPr>
      </w:pP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NB: IACLALS Membership is not available for students below Postgraduate level.</w:t>
      </w:r>
    </w:p>
    <w:p w:rsidR="005D42BC" w:rsidRDefault="005D42BC">
      <w:pPr>
        <w:spacing w:line="240" w:lineRule="auto"/>
        <w:rPr>
          <w:rFonts w:ascii="Times New Roman" w:eastAsia="Times New Roman" w:hAnsi="Times New Roman" w:cs="Times New Roman"/>
          <w:sz w:val="24"/>
          <w:szCs w:val="24"/>
        </w:rPr>
      </w:pPr>
    </w:p>
    <w:tbl>
      <w:tblPr>
        <w:tblStyle w:val="a1"/>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9"/>
      </w:tblGrid>
      <w:tr w:rsidR="005D42BC">
        <w:tc>
          <w:tcPr>
            <w:tcW w:w="9019" w:type="dxa"/>
          </w:tcPr>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sz w:val="24"/>
                <w:szCs w:val="24"/>
              </w:rPr>
              <w:t>Mode of Payment (for Membership of IACLALS)</w:t>
            </w:r>
          </w:p>
          <w:p w:rsidR="005D42BC" w:rsidRDefault="005D42BC">
            <w:pPr>
              <w:rPr>
                <w:rFonts w:ascii="Times New Roman" w:eastAsia="Times New Roman" w:hAnsi="Times New Roman" w:cs="Times New Roman"/>
                <w:sz w:val="24"/>
                <w:szCs w:val="24"/>
              </w:rPr>
            </w:pPr>
          </w:p>
        </w:tc>
      </w:tr>
      <w:tr w:rsidR="005D42BC">
        <w:tc>
          <w:tcPr>
            <w:tcW w:w="9019" w:type="dxa"/>
          </w:tcPr>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Name: IACLALS</w:t>
            </w:r>
            <w:r>
              <w:rPr>
                <w:rFonts w:ascii="Times New Roman" w:eastAsia="Times New Roman" w:hAnsi="Times New Roman" w:cs="Times New Roman"/>
                <w:sz w:val="24"/>
                <w:szCs w:val="24"/>
                <w:highlight w:val="white"/>
              </w:rPr>
              <w:br/>
              <w:t>Bank: State Bank of India</w:t>
            </w:r>
            <w:r>
              <w:rPr>
                <w:rFonts w:ascii="Times New Roman" w:eastAsia="Times New Roman" w:hAnsi="Times New Roman" w:cs="Times New Roman"/>
                <w:sz w:val="24"/>
                <w:szCs w:val="24"/>
                <w:highlight w:val="white"/>
              </w:rPr>
              <w:br/>
              <w:t>SB A/C: 10851525016</w:t>
            </w:r>
            <w:r>
              <w:rPr>
                <w:rFonts w:ascii="Times New Roman" w:eastAsia="Times New Roman" w:hAnsi="Times New Roman" w:cs="Times New Roman"/>
                <w:sz w:val="24"/>
                <w:szCs w:val="24"/>
                <w:highlight w:val="white"/>
              </w:rPr>
              <w:br/>
              <w:t>JNU New Campus Branch</w:t>
            </w:r>
            <w:r>
              <w:rPr>
                <w:rFonts w:ascii="Times New Roman" w:eastAsia="Times New Roman" w:hAnsi="Times New Roman" w:cs="Times New Roman"/>
                <w:sz w:val="24"/>
                <w:szCs w:val="24"/>
                <w:highlight w:val="white"/>
              </w:rPr>
              <w:br/>
            </w:r>
            <w:proofErr w:type="spellStart"/>
            <w:r>
              <w:rPr>
                <w:rFonts w:ascii="Times New Roman" w:eastAsia="Times New Roman" w:hAnsi="Times New Roman" w:cs="Times New Roman"/>
                <w:sz w:val="24"/>
                <w:szCs w:val="24"/>
                <w:highlight w:val="white"/>
              </w:rPr>
              <w:t>Branch</w:t>
            </w:r>
            <w:proofErr w:type="spellEnd"/>
            <w:r>
              <w:rPr>
                <w:rFonts w:ascii="Times New Roman" w:eastAsia="Times New Roman" w:hAnsi="Times New Roman" w:cs="Times New Roman"/>
                <w:sz w:val="24"/>
                <w:szCs w:val="24"/>
                <w:highlight w:val="white"/>
              </w:rPr>
              <w:t xml:space="preserve"> Code: 10441</w:t>
            </w:r>
            <w:r>
              <w:rPr>
                <w:rFonts w:ascii="Times New Roman" w:eastAsia="Times New Roman" w:hAnsi="Times New Roman" w:cs="Times New Roman"/>
                <w:sz w:val="24"/>
                <w:szCs w:val="24"/>
                <w:highlight w:val="white"/>
              </w:rPr>
              <w:br/>
              <w:t>IFSC CODE: SBIN0010441</w:t>
            </w:r>
            <w:r>
              <w:rPr>
                <w:rFonts w:ascii="Times New Roman" w:eastAsia="Times New Roman" w:hAnsi="Times New Roman" w:cs="Times New Roman"/>
                <w:sz w:val="24"/>
                <w:szCs w:val="24"/>
                <w:highlight w:val="white"/>
              </w:rPr>
              <w:br/>
              <w:t>MICR: 11000242</w:t>
            </w:r>
          </w:p>
        </w:tc>
      </w:tr>
    </w:tbl>
    <w:p w:rsidR="005D42BC" w:rsidRDefault="005D42BC">
      <w:pPr>
        <w:spacing w:line="240" w:lineRule="auto"/>
        <w:rPr>
          <w:rFonts w:ascii="Times New Roman" w:eastAsia="Times New Roman" w:hAnsi="Times New Roman" w:cs="Times New Roman"/>
          <w:sz w:val="24"/>
          <w:szCs w:val="24"/>
        </w:rPr>
      </w:pPr>
    </w:p>
    <w:p w:rsidR="005D42BC" w:rsidRDefault="00BD14F8">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Please send a copy of the transfer document/receipt </w:t>
      </w:r>
      <w:r>
        <w:rPr>
          <w:rFonts w:ascii="Times New Roman" w:eastAsia="Times New Roman" w:hAnsi="Times New Roman" w:cs="Times New Roman"/>
          <w:sz w:val="24"/>
          <w:szCs w:val="24"/>
          <w:u w:val="single"/>
        </w:rPr>
        <w:t>along with your details, including name, affiliation, address, email ID, and contact number</w:t>
      </w:r>
      <w:r>
        <w:rPr>
          <w:rFonts w:ascii="Times New Roman" w:eastAsia="Times New Roman" w:hAnsi="Times New Roman" w:cs="Times New Roman"/>
          <w:sz w:val="24"/>
          <w:szCs w:val="24"/>
          <w:highlight w:val="white"/>
        </w:rPr>
        <w:t xml:space="preserve"> to the IACLALS Treasurer only on the official id: &lt;</w:t>
      </w:r>
      <w:r>
        <w:rPr>
          <w:rFonts w:ascii="Times New Roman" w:eastAsia="Times New Roman" w:hAnsi="Times New Roman" w:cs="Times New Roman"/>
          <w:b/>
          <w:sz w:val="24"/>
          <w:szCs w:val="24"/>
          <w:highlight w:val="white"/>
        </w:rPr>
        <w:t>​treasurer.iaclals@gmail.com</w:t>
      </w:r>
      <w:r>
        <w:rPr>
          <w:rFonts w:ascii="Times New Roman" w:eastAsia="Times New Roman" w:hAnsi="Times New Roman" w:cs="Times New Roman"/>
          <w:sz w:val="24"/>
          <w:szCs w:val="24"/>
          <w:highlight w:val="white"/>
        </w:rPr>
        <w:t>&gt;</w:t>
      </w:r>
    </w:p>
    <w:p w:rsidR="005D42BC" w:rsidRDefault="005D42BC">
      <w:pPr>
        <w:spacing w:line="240" w:lineRule="auto"/>
        <w:rPr>
          <w:rFonts w:ascii="Times New Roman" w:eastAsia="Times New Roman" w:hAnsi="Times New Roman" w:cs="Times New Roman"/>
          <w:sz w:val="24"/>
          <w:szCs w:val="24"/>
        </w:rPr>
      </w:pPr>
    </w:p>
    <w:tbl>
      <w:tblPr>
        <w:tblStyle w:val="a2"/>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9"/>
      </w:tblGrid>
      <w:tr w:rsidR="005D42BC">
        <w:tc>
          <w:tcPr>
            <w:tcW w:w="9019" w:type="dxa"/>
          </w:tcPr>
          <w:p w:rsidR="005D42BC" w:rsidRDefault="00BD14F8">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Registration Fee for the Conference</w:t>
            </w:r>
          </w:p>
          <w:p w:rsidR="005D42BC" w:rsidRDefault="00BD14F8">
            <w:pPr>
              <w:rPr>
                <w:rFonts w:ascii="Times New Roman" w:eastAsia="Times New Roman" w:hAnsi="Times New Roman" w:cs="Times New Roman"/>
                <w:b/>
                <w:sz w:val="24"/>
                <w:szCs w:val="24"/>
              </w:rPr>
            </w:pPr>
            <w:r>
              <w:rPr>
                <w:rFonts w:ascii="Times New Roman" w:eastAsia="Times New Roman" w:hAnsi="Times New Roman" w:cs="Times New Roman"/>
                <w:sz w:val="24"/>
                <w:szCs w:val="24"/>
              </w:rPr>
              <w:t>(Includes Lunch, Dinner, Refreshments on conference days, and Conference Kit)</w:t>
            </w:r>
          </w:p>
          <w:p w:rsidR="005D42BC" w:rsidRDefault="00BD14F8">
            <w:pPr>
              <w:numPr>
                <w:ilvl w:val="0"/>
                <w:numId w:val="1"/>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Faculty</w:t>
            </w:r>
            <w:r>
              <w:rPr>
                <w:rFonts w:ascii="Times New Roman" w:eastAsia="Times New Roman" w:hAnsi="Times New Roman" w:cs="Times New Roman"/>
                <w:color w:val="000000"/>
                <w:sz w:val="24"/>
                <w:szCs w:val="24"/>
              </w:rPr>
              <w:t xml:space="preserve"> (with twin-sharing, non-AC </w:t>
            </w:r>
            <w:proofErr w:type="gramStart"/>
            <w:r>
              <w:rPr>
                <w:rFonts w:ascii="Times New Roman" w:eastAsia="Times New Roman" w:hAnsi="Times New Roman" w:cs="Times New Roman"/>
                <w:color w:val="000000"/>
                <w:sz w:val="24"/>
                <w:szCs w:val="24"/>
              </w:rPr>
              <w:t>accommodation)*</w:t>
            </w:r>
            <w:proofErr w:type="gramEnd"/>
            <w:r>
              <w:rPr>
                <w:rFonts w:ascii="Times New Roman" w:eastAsia="Times New Roman" w:hAnsi="Times New Roman" w:cs="Times New Roman"/>
                <w:color w:val="000000"/>
                <w:sz w:val="24"/>
                <w:szCs w:val="24"/>
              </w:rPr>
              <w:t xml:space="preserve"> </w:t>
            </w:r>
          </w:p>
          <w:p w:rsidR="005D42BC" w:rsidRDefault="00BD14F8">
            <w:pPr>
              <w:pBdr>
                <w:top w:val="nil"/>
                <w:left w:val="nil"/>
                <w:bottom w:val="nil"/>
                <w:right w:val="nil"/>
                <w:between w:val="nil"/>
              </w:pBdr>
              <w:spacing w:line="276"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Rs. 4500 + 18% GST = Rs 5310 </w:t>
            </w:r>
          </w:p>
          <w:p w:rsidR="005D42BC" w:rsidRDefault="00BD14F8">
            <w:pPr>
              <w:numPr>
                <w:ilvl w:val="0"/>
                <w:numId w:val="1"/>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Faculty</w:t>
            </w:r>
            <w:r>
              <w:rPr>
                <w:rFonts w:ascii="Times New Roman" w:eastAsia="Times New Roman" w:hAnsi="Times New Roman" w:cs="Times New Roman"/>
                <w:color w:val="000000"/>
                <w:sz w:val="24"/>
                <w:szCs w:val="24"/>
              </w:rPr>
              <w:t xml:space="preserve"> (without accommodation): Rs 3000 + 18% GST = Rs 3540 </w:t>
            </w:r>
          </w:p>
          <w:p w:rsidR="005D42BC" w:rsidRDefault="00BD14F8">
            <w:pPr>
              <w:numPr>
                <w:ilvl w:val="0"/>
                <w:numId w:val="1"/>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Research Scholars </w:t>
            </w:r>
            <w:r>
              <w:rPr>
                <w:rFonts w:ascii="Times New Roman" w:eastAsia="Times New Roman" w:hAnsi="Times New Roman" w:cs="Times New Roman"/>
                <w:color w:val="000000"/>
                <w:sz w:val="24"/>
                <w:szCs w:val="24"/>
              </w:rPr>
              <w:t xml:space="preserve">(with twin-sharing, non-AC </w:t>
            </w:r>
            <w:proofErr w:type="gramStart"/>
            <w:r>
              <w:rPr>
                <w:rFonts w:ascii="Times New Roman" w:eastAsia="Times New Roman" w:hAnsi="Times New Roman" w:cs="Times New Roman"/>
                <w:color w:val="000000"/>
                <w:sz w:val="24"/>
                <w:szCs w:val="24"/>
              </w:rPr>
              <w:t>accommodation)*</w:t>
            </w:r>
            <w:proofErr w:type="gramEnd"/>
          </w:p>
          <w:p w:rsidR="005D42BC" w:rsidRDefault="00BD14F8">
            <w:pPr>
              <w:pBdr>
                <w:top w:val="nil"/>
                <w:left w:val="nil"/>
                <w:bottom w:val="nil"/>
                <w:right w:val="nil"/>
                <w:between w:val="nil"/>
              </w:pBdr>
              <w:spacing w:line="276"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Rs 2500 + 18% GST = Rs 2950 </w:t>
            </w:r>
          </w:p>
          <w:p w:rsidR="005D42BC" w:rsidRDefault="00BD14F8">
            <w:pPr>
              <w:numPr>
                <w:ilvl w:val="0"/>
                <w:numId w:val="1"/>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Research Scholars</w:t>
            </w:r>
            <w:r>
              <w:rPr>
                <w:rFonts w:ascii="Times New Roman" w:eastAsia="Times New Roman" w:hAnsi="Times New Roman" w:cs="Times New Roman"/>
                <w:color w:val="000000"/>
                <w:sz w:val="24"/>
                <w:szCs w:val="24"/>
              </w:rPr>
              <w:t xml:space="preserve"> (without accommodation): Rs 1500 + 18% GST = Rs 1770</w:t>
            </w:r>
          </w:p>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b/>
                <w:sz w:val="24"/>
                <w:szCs w:val="24"/>
              </w:rPr>
              <w:t>Foreign delegates</w:t>
            </w:r>
            <w:r>
              <w:rPr>
                <w:rFonts w:ascii="Times New Roman" w:eastAsia="Times New Roman" w:hAnsi="Times New Roman" w:cs="Times New Roman"/>
                <w:sz w:val="24"/>
                <w:szCs w:val="24"/>
              </w:rPr>
              <w:t>: USD 250 (without accommodation)</w:t>
            </w:r>
          </w:p>
          <w:p w:rsidR="005D42BC" w:rsidRDefault="005D42BC">
            <w:pPr>
              <w:rPr>
                <w:rFonts w:ascii="Times New Roman" w:eastAsia="Times New Roman" w:hAnsi="Times New Roman" w:cs="Times New Roman"/>
                <w:b/>
                <w:sz w:val="24"/>
                <w:szCs w:val="24"/>
              </w:rPr>
            </w:pPr>
          </w:p>
          <w:p w:rsidR="005D42BC" w:rsidRDefault="00BD14F8">
            <w:bookmarkStart w:id="0" w:name="_heading=h.gjdgxs" w:colFirst="0" w:colLast="0"/>
            <w:bookmarkEnd w:id="0"/>
            <w:r>
              <w:rPr>
                <w:rFonts w:ascii="Times New Roman" w:eastAsia="Times New Roman" w:hAnsi="Times New Roman" w:cs="Times New Roman"/>
                <w:b/>
                <w:sz w:val="24"/>
                <w:szCs w:val="24"/>
              </w:rPr>
              <w:t>Mode of Payment</w:t>
            </w:r>
            <w:r>
              <w:rPr>
                <w:rFonts w:ascii="Times New Roman" w:eastAsia="Times New Roman" w:hAnsi="Times New Roman" w:cs="Times New Roman"/>
                <w:sz w:val="24"/>
                <w:szCs w:val="24"/>
              </w:rPr>
              <w:t xml:space="preserve"> (for payment of </w:t>
            </w:r>
            <w:r>
              <w:rPr>
                <w:rFonts w:ascii="Times New Roman" w:eastAsia="Times New Roman" w:hAnsi="Times New Roman" w:cs="Times New Roman"/>
                <w:b/>
                <w:sz w:val="24"/>
                <w:szCs w:val="24"/>
              </w:rPr>
              <w:t>Conference Registration Fee</w:t>
            </w:r>
            <w:r>
              <w:rPr>
                <w:rFonts w:ascii="Times New Roman" w:eastAsia="Times New Roman" w:hAnsi="Times New Roman" w:cs="Times New Roman"/>
                <w:sz w:val="24"/>
                <w:szCs w:val="24"/>
              </w:rPr>
              <w:t>): To be announced</w:t>
            </w:r>
          </w:p>
        </w:tc>
      </w:tr>
    </w:tbl>
    <w:p w:rsidR="005D42BC" w:rsidRDefault="005D42BC">
      <w:pPr>
        <w:spacing w:line="240" w:lineRule="auto"/>
        <w:rPr>
          <w:rFonts w:ascii="Times New Roman" w:eastAsia="Times New Roman" w:hAnsi="Times New Roman" w:cs="Times New Roman"/>
          <w:b/>
          <w:sz w:val="24"/>
          <w:szCs w:val="24"/>
        </w:rPr>
      </w:pPr>
    </w:p>
    <w:p w:rsidR="005D42BC" w:rsidRDefault="00BD14F8">
      <w:pP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Weather in Hyderabad during February is generally pleasant with the average day temperature around 28</w:t>
      </w:r>
      <w:r>
        <w:rPr>
          <w:rFonts w:ascii="Times New Roman" w:eastAsia="Times New Roman" w:hAnsi="Times New Roman" w:cs="Times New Roman"/>
          <w:sz w:val="21"/>
          <w:szCs w:val="21"/>
          <w:highlight w:val="white"/>
        </w:rPr>
        <w:t>°C</w:t>
      </w:r>
      <w:r>
        <w:rPr>
          <w:rFonts w:ascii="Times New Roman" w:eastAsia="Times New Roman" w:hAnsi="Times New Roman" w:cs="Times New Roman"/>
          <w:sz w:val="24"/>
          <w:szCs w:val="24"/>
        </w:rPr>
        <w:t xml:space="preserve"> and the average night temperature around 17</w:t>
      </w:r>
      <w:r>
        <w:rPr>
          <w:rFonts w:ascii="Times New Roman" w:eastAsia="Times New Roman" w:hAnsi="Times New Roman" w:cs="Times New Roman"/>
          <w:sz w:val="24"/>
          <w:szCs w:val="24"/>
          <w:highlight w:val="white"/>
        </w:rPr>
        <w:t xml:space="preserve">°C. For those who wish to stay on their own, accommodation near the campus is available at </w:t>
      </w:r>
    </w:p>
    <w:p w:rsidR="005D42BC" w:rsidRDefault="005D42BC">
      <w:pPr>
        <w:spacing w:line="240" w:lineRule="auto"/>
        <w:rPr>
          <w:rFonts w:ascii="Times New Roman" w:eastAsia="Times New Roman" w:hAnsi="Times New Roman" w:cs="Times New Roman"/>
          <w:sz w:val="24"/>
          <w:szCs w:val="24"/>
          <w:highlight w:val="white"/>
        </w:rPr>
      </w:pPr>
    </w:p>
    <w:p w:rsidR="005D42BC" w:rsidRDefault="00BD14F8">
      <w:pPr>
        <w:numPr>
          <w:ilvl w:val="0"/>
          <w:numId w:val="4"/>
        </w:numPr>
        <w:spacing w:line="240" w:lineRule="auto"/>
        <w:rPr>
          <w:color w:val="000000"/>
        </w:rPr>
      </w:pPr>
      <w:proofErr w:type="spellStart"/>
      <w:r>
        <w:rPr>
          <w:rFonts w:ascii="Times New Roman" w:eastAsia="Times New Roman" w:hAnsi="Times New Roman" w:cs="Times New Roman"/>
          <w:sz w:val="24"/>
          <w:szCs w:val="24"/>
        </w:rPr>
        <w:t>Aalankrita</w:t>
      </w:r>
      <w:proofErr w:type="spellEnd"/>
      <w:r>
        <w:rPr>
          <w:rFonts w:ascii="Times New Roman" w:eastAsia="Times New Roman" w:hAnsi="Times New Roman" w:cs="Times New Roman"/>
          <w:sz w:val="24"/>
          <w:szCs w:val="24"/>
        </w:rPr>
        <w:t xml:space="preserve"> Resort and Convention: </w:t>
      </w:r>
      <w:hyperlink r:id="rId14">
        <w:r>
          <w:rPr>
            <w:rFonts w:ascii="Times New Roman" w:eastAsia="Times New Roman" w:hAnsi="Times New Roman" w:cs="Times New Roman"/>
            <w:color w:val="0000FF"/>
            <w:sz w:val="24"/>
            <w:szCs w:val="24"/>
            <w:u w:val="single"/>
          </w:rPr>
          <w:t>https://aalankrita.com/</w:t>
        </w:r>
      </w:hyperlink>
    </w:p>
    <w:p w:rsidR="005D42BC" w:rsidRDefault="00BD14F8">
      <w:pPr>
        <w:numPr>
          <w:ilvl w:val="0"/>
          <w:numId w:val="4"/>
        </w:numPr>
        <w:spacing w:line="240" w:lineRule="auto"/>
        <w:rPr>
          <w:color w:val="000000"/>
        </w:rPr>
      </w:pPr>
      <w:r>
        <w:rPr>
          <w:rFonts w:ascii="Times New Roman" w:eastAsia="Times New Roman" w:hAnsi="Times New Roman" w:cs="Times New Roman"/>
          <w:sz w:val="24"/>
          <w:szCs w:val="24"/>
        </w:rPr>
        <w:t xml:space="preserve">Celebrity Resorts: </w:t>
      </w:r>
      <w:hyperlink r:id="rId15">
        <w:r>
          <w:rPr>
            <w:rFonts w:ascii="Times New Roman" w:eastAsia="Times New Roman" w:hAnsi="Times New Roman" w:cs="Times New Roman"/>
            <w:color w:val="0000FF"/>
            <w:sz w:val="24"/>
            <w:szCs w:val="24"/>
            <w:u w:val="single"/>
          </w:rPr>
          <w:t>https://www.celebrityhospitality.com/</w:t>
        </w:r>
      </w:hyperlink>
    </w:p>
    <w:p w:rsidR="005D42BC" w:rsidRDefault="00BD14F8">
      <w:pPr>
        <w:numPr>
          <w:ilvl w:val="0"/>
          <w:numId w:val="4"/>
        </w:numPr>
        <w:spacing w:line="240" w:lineRule="auto"/>
      </w:pPr>
      <w:r>
        <w:rPr>
          <w:rFonts w:ascii="Times New Roman" w:eastAsia="Times New Roman" w:hAnsi="Times New Roman" w:cs="Times New Roman"/>
          <w:sz w:val="24"/>
          <w:szCs w:val="24"/>
        </w:rPr>
        <w:t xml:space="preserve">Leonia Holistic Destination: </w:t>
      </w:r>
      <w:hyperlink r:id="rId16">
        <w:r>
          <w:rPr>
            <w:rFonts w:ascii="Times New Roman" w:eastAsia="Times New Roman" w:hAnsi="Times New Roman" w:cs="Times New Roman"/>
            <w:color w:val="0000FF"/>
            <w:sz w:val="24"/>
            <w:szCs w:val="24"/>
            <w:u w:val="single"/>
          </w:rPr>
          <w:t>https://leonia.in/</w:t>
        </w:r>
      </w:hyperlink>
    </w:p>
    <w:p w:rsidR="005D42BC" w:rsidRDefault="005D42BC">
      <w:pPr>
        <w:spacing w:line="240" w:lineRule="auto"/>
        <w:rPr>
          <w:rFonts w:ascii="Times New Roman" w:eastAsia="Times New Roman" w:hAnsi="Times New Roman" w:cs="Times New Roman"/>
          <w:b/>
          <w:sz w:val="24"/>
          <w:szCs w:val="24"/>
        </w:rPr>
      </w:pPr>
    </w:p>
    <w:p w:rsidR="005D42BC" w:rsidRDefault="00BD14F8">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About Birla Institute of Technology and Science, </w:t>
      </w:r>
      <w:proofErr w:type="spellStart"/>
      <w:r>
        <w:rPr>
          <w:rFonts w:ascii="Times New Roman" w:eastAsia="Times New Roman" w:hAnsi="Times New Roman" w:cs="Times New Roman"/>
          <w:b/>
          <w:sz w:val="24"/>
          <w:szCs w:val="24"/>
        </w:rPr>
        <w:t>Pilani</w:t>
      </w:r>
      <w:proofErr w:type="spellEnd"/>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hyperlink r:id="rId17">
        <w:r>
          <w:rPr>
            <w:rFonts w:ascii="Times New Roman" w:eastAsia="Times New Roman" w:hAnsi="Times New Roman" w:cs="Times New Roman"/>
            <w:color w:val="0000FF"/>
            <w:sz w:val="24"/>
            <w:szCs w:val="24"/>
            <w:u w:val="single"/>
          </w:rPr>
          <w:t>Birla Institute of Technology and Science</w:t>
        </w:r>
      </w:hyperlink>
      <w:r>
        <w:rPr>
          <w:rFonts w:ascii="Times New Roman" w:eastAsia="Times New Roman" w:hAnsi="Times New Roman" w:cs="Times New Roman"/>
          <w:sz w:val="24"/>
          <w:szCs w:val="24"/>
        </w:rPr>
        <w:t xml:space="preserve"> (BITS), </w:t>
      </w:r>
      <w:proofErr w:type="spellStart"/>
      <w:r>
        <w:rPr>
          <w:rFonts w:ascii="Times New Roman" w:eastAsia="Times New Roman" w:hAnsi="Times New Roman" w:cs="Times New Roman"/>
          <w:sz w:val="24"/>
          <w:szCs w:val="24"/>
        </w:rPr>
        <w:t>Pilani</w:t>
      </w:r>
      <w:proofErr w:type="spellEnd"/>
      <w:r>
        <w:rPr>
          <w:rFonts w:ascii="Times New Roman" w:eastAsia="Times New Roman" w:hAnsi="Times New Roman" w:cs="Times New Roman"/>
          <w:sz w:val="24"/>
          <w:szCs w:val="24"/>
        </w:rPr>
        <w:t xml:space="preserve"> (est. 1964) is a deemed university recognized by the government of India as an Institution of Eminence. It offers First Degree, Higher Degree, and Doctoral Degree programmes in Engineering, Science, Management, and Humanities across its five campuses in </w:t>
      </w:r>
      <w:proofErr w:type="spellStart"/>
      <w:r>
        <w:rPr>
          <w:rFonts w:ascii="Times New Roman" w:eastAsia="Times New Roman" w:hAnsi="Times New Roman" w:cs="Times New Roman"/>
          <w:sz w:val="24"/>
          <w:szCs w:val="24"/>
        </w:rPr>
        <w:t>Pilani</w:t>
      </w:r>
      <w:proofErr w:type="spellEnd"/>
      <w:r>
        <w:rPr>
          <w:rFonts w:ascii="Times New Roman" w:eastAsia="Times New Roman" w:hAnsi="Times New Roman" w:cs="Times New Roman"/>
          <w:sz w:val="24"/>
          <w:szCs w:val="24"/>
        </w:rPr>
        <w:t xml:space="preserve">, Dubai, Goa, Hyderabad, and Mumbai. </w:t>
      </w:r>
    </w:p>
    <w:p w:rsidR="005D42BC" w:rsidRDefault="005D42BC">
      <w:pPr>
        <w:spacing w:line="240" w:lineRule="auto"/>
        <w:rPr>
          <w:rFonts w:ascii="Times New Roman" w:eastAsia="Times New Roman" w:hAnsi="Times New Roman" w:cs="Times New Roman"/>
          <w:sz w:val="24"/>
          <w:szCs w:val="24"/>
        </w:rPr>
      </w:pP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hyperlink r:id="rId18">
        <w:r>
          <w:rPr>
            <w:rFonts w:ascii="Times New Roman" w:eastAsia="Times New Roman" w:hAnsi="Times New Roman" w:cs="Times New Roman"/>
            <w:color w:val="0000FF"/>
            <w:sz w:val="24"/>
            <w:szCs w:val="24"/>
            <w:u w:val="single"/>
          </w:rPr>
          <w:t>Department of Humanities and Social Sciences</w:t>
        </w:r>
      </w:hyperlink>
      <w:r>
        <w:rPr>
          <w:rFonts w:ascii="Times New Roman" w:eastAsia="Times New Roman" w:hAnsi="Times New Roman" w:cs="Times New Roman"/>
          <w:sz w:val="24"/>
          <w:szCs w:val="24"/>
        </w:rPr>
        <w:t xml:space="preserve"> at the BITS </w:t>
      </w:r>
      <w:proofErr w:type="spellStart"/>
      <w:r>
        <w:rPr>
          <w:rFonts w:ascii="Times New Roman" w:eastAsia="Times New Roman" w:hAnsi="Times New Roman" w:cs="Times New Roman"/>
          <w:sz w:val="24"/>
          <w:szCs w:val="24"/>
        </w:rPr>
        <w:t>Pilani</w:t>
      </w:r>
      <w:proofErr w:type="spellEnd"/>
      <w:r>
        <w:rPr>
          <w:rFonts w:ascii="Times New Roman" w:eastAsia="Times New Roman" w:hAnsi="Times New Roman" w:cs="Times New Roman"/>
          <w:sz w:val="24"/>
          <w:szCs w:val="24"/>
        </w:rPr>
        <w:t>, Hyderabad Campus (BPHC; est. 2008), has faculty members specialising in a range of research areas from various disciplines. The department is committed to promoting value-oriented learning, respect for diversity, critical thinking, development of social-political values and cognitive capacities required for examining the world around, and cultural and aesthetic appreciation of various art forms and literary genres.</w:t>
      </w:r>
    </w:p>
    <w:p w:rsidR="005D42BC" w:rsidRDefault="005D42BC">
      <w:pPr>
        <w:spacing w:line="240" w:lineRule="auto"/>
        <w:rPr>
          <w:rFonts w:ascii="Times New Roman" w:eastAsia="Times New Roman" w:hAnsi="Times New Roman" w:cs="Times New Roman"/>
          <w:sz w:val="24"/>
          <w:szCs w:val="24"/>
        </w:rPr>
      </w:pPr>
    </w:p>
    <w:p w:rsidR="005D42BC" w:rsidRDefault="00BD14F8">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How to reach BITS </w:t>
      </w:r>
      <w:proofErr w:type="spellStart"/>
      <w:r>
        <w:rPr>
          <w:rFonts w:ascii="Times New Roman" w:eastAsia="Times New Roman" w:hAnsi="Times New Roman" w:cs="Times New Roman"/>
          <w:b/>
          <w:sz w:val="24"/>
          <w:szCs w:val="24"/>
        </w:rPr>
        <w:t>Pilani</w:t>
      </w:r>
      <w:proofErr w:type="spellEnd"/>
      <w:r>
        <w:rPr>
          <w:rFonts w:ascii="Times New Roman" w:eastAsia="Times New Roman" w:hAnsi="Times New Roman" w:cs="Times New Roman"/>
          <w:b/>
          <w:sz w:val="24"/>
          <w:szCs w:val="24"/>
        </w:rPr>
        <w:t>, Hyderabad Campus</w:t>
      </w:r>
      <w:r>
        <w:rPr>
          <w:rFonts w:ascii="Times New Roman" w:eastAsia="Times New Roman" w:hAnsi="Times New Roman" w:cs="Times New Roman"/>
          <w:sz w:val="24"/>
          <w:szCs w:val="24"/>
        </w:rPr>
        <w:t>:</w:t>
      </w:r>
    </w:p>
    <w:p w:rsidR="005D42BC" w:rsidRDefault="00BD14F8">
      <w:pPr>
        <w:numPr>
          <w:ilvl w:val="0"/>
          <w:numId w:val="2"/>
        </w:numPr>
        <w:spacing w:line="240" w:lineRule="auto"/>
        <w:rPr>
          <w:color w:val="000000"/>
        </w:rPr>
      </w:pPr>
      <w:r>
        <w:rPr>
          <w:rFonts w:ascii="Times New Roman" w:eastAsia="Times New Roman" w:hAnsi="Times New Roman" w:cs="Times New Roman"/>
          <w:sz w:val="24"/>
          <w:szCs w:val="24"/>
        </w:rPr>
        <w:t xml:space="preserve">From Rajiv Gandhi International Airport: The fastest route is via the Nehru Outer Ring Road. (BITS is at Exit 7, </w:t>
      </w:r>
      <w:proofErr w:type="spellStart"/>
      <w:r>
        <w:rPr>
          <w:rFonts w:ascii="Times New Roman" w:eastAsia="Times New Roman" w:hAnsi="Times New Roman" w:cs="Times New Roman"/>
          <w:sz w:val="24"/>
          <w:szCs w:val="24"/>
        </w:rPr>
        <w:t>Shamirpet</w:t>
      </w:r>
      <w:proofErr w:type="spellEnd"/>
      <w:r>
        <w:rPr>
          <w:rFonts w:ascii="Times New Roman" w:eastAsia="Times New Roman" w:hAnsi="Times New Roman" w:cs="Times New Roman"/>
          <w:sz w:val="24"/>
          <w:szCs w:val="24"/>
        </w:rPr>
        <w:t>). Distance: 75 kms (approx.), Travel time: 90 mins (approx.), Cab fare: Rs 1500-1800 (approx.)</w:t>
      </w:r>
    </w:p>
    <w:p w:rsidR="005D42BC" w:rsidRDefault="00BD14F8">
      <w:pPr>
        <w:numPr>
          <w:ilvl w:val="0"/>
          <w:numId w:val="2"/>
        </w:numPr>
        <w:spacing w:line="240" w:lineRule="auto"/>
        <w:rPr>
          <w:color w:val="000000"/>
        </w:rPr>
      </w:pPr>
      <w:r>
        <w:rPr>
          <w:rFonts w:ascii="Times New Roman" w:eastAsia="Times New Roman" w:hAnsi="Times New Roman" w:cs="Times New Roman"/>
          <w:sz w:val="24"/>
          <w:szCs w:val="24"/>
        </w:rPr>
        <w:t xml:space="preserve">From </w:t>
      </w:r>
      <w:proofErr w:type="spellStart"/>
      <w:r>
        <w:rPr>
          <w:rFonts w:ascii="Times New Roman" w:eastAsia="Times New Roman" w:hAnsi="Times New Roman" w:cs="Times New Roman"/>
          <w:sz w:val="24"/>
          <w:szCs w:val="24"/>
        </w:rPr>
        <w:t>Secunderabad</w:t>
      </w:r>
      <w:proofErr w:type="spellEnd"/>
      <w:r>
        <w:rPr>
          <w:rFonts w:ascii="Times New Roman" w:eastAsia="Times New Roman" w:hAnsi="Times New Roman" w:cs="Times New Roman"/>
          <w:sz w:val="24"/>
          <w:szCs w:val="24"/>
        </w:rPr>
        <w:t xml:space="preserve"> Railway Station: Distance: 25 kms (approx.), Travel time: 45-60 mins (approx.), Cab fare: Rs 600-800 (approx.)</w:t>
      </w:r>
    </w:p>
    <w:p w:rsidR="005D42BC" w:rsidRDefault="005D42BC">
      <w:pPr>
        <w:spacing w:line="240" w:lineRule="auto"/>
        <w:rPr>
          <w:rFonts w:ascii="Times New Roman" w:eastAsia="Times New Roman" w:hAnsi="Times New Roman" w:cs="Times New Roman"/>
          <w:sz w:val="24"/>
          <w:szCs w:val="24"/>
        </w:rPr>
      </w:pPr>
    </w:p>
    <w:tbl>
      <w:tblPr>
        <w:tblStyle w:val="a3"/>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9"/>
      </w:tblGrid>
      <w:tr w:rsidR="005D42BC">
        <w:tc>
          <w:tcPr>
            <w:tcW w:w="9019" w:type="dxa"/>
          </w:tcPr>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b/>
                <w:sz w:val="24"/>
                <w:szCs w:val="24"/>
              </w:rPr>
              <w:t>Important Dates and Deadlines for the Conference</w:t>
            </w:r>
            <w:r>
              <w:rPr>
                <w:rFonts w:ascii="Times New Roman" w:eastAsia="Times New Roman" w:hAnsi="Times New Roman" w:cs="Times New Roman"/>
                <w:sz w:val="24"/>
                <w:szCs w:val="24"/>
              </w:rPr>
              <w:t xml:space="preserve">: </w:t>
            </w:r>
          </w:p>
          <w:p w:rsidR="005D42BC" w:rsidRDefault="00BD14F8">
            <w:pPr>
              <w:numPr>
                <w:ilvl w:val="0"/>
                <w:numId w:val="3"/>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Submission of Abstracts: 15 Oct 2024</w:t>
            </w:r>
          </w:p>
          <w:p w:rsidR="005D42BC" w:rsidRDefault="00BD14F8">
            <w:pPr>
              <w:numPr>
                <w:ilvl w:val="0"/>
                <w:numId w:val="3"/>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Submission of entries for the MMM Prize 2025: 15 Oct 2024</w:t>
            </w:r>
          </w:p>
          <w:p w:rsidR="005D42BC" w:rsidRDefault="00BD14F8">
            <w:pPr>
              <w:numPr>
                <w:ilvl w:val="0"/>
                <w:numId w:val="3"/>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Submission of entries for the CDN Prize 2025: 15 Nov 2024</w:t>
            </w:r>
          </w:p>
          <w:p w:rsidR="005D42BC" w:rsidRDefault="00BD14F8">
            <w:pPr>
              <w:numPr>
                <w:ilvl w:val="0"/>
                <w:numId w:val="3"/>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Confirmation and Acceptance of Abstracts: 31 Oct 2024</w:t>
            </w:r>
          </w:p>
          <w:p w:rsidR="005D42BC" w:rsidRDefault="00BD14F8">
            <w:pPr>
              <w:numPr>
                <w:ilvl w:val="0"/>
                <w:numId w:val="3"/>
              </w:numPr>
              <w:pBdr>
                <w:top w:val="nil"/>
                <w:left w:val="nil"/>
                <w:bottom w:val="nil"/>
                <w:right w:val="nil"/>
                <w:between w:val="nil"/>
              </w:pBd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Receipt of Complete Papers: 31 Dec 2024</w:t>
            </w:r>
          </w:p>
          <w:p w:rsidR="005D42BC" w:rsidRDefault="00BD14F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Registration: Open from 15 Nov to 15 Dec 2024 </w:t>
            </w:r>
          </w:p>
        </w:tc>
      </w:tr>
    </w:tbl>
    <w:p w:rsidR="005D42BC" w:rsidRDefault="005D42BC">
      <w:pPr>
        <w:spacing w:line="240" w:lineRule="auto"/>
        <w:rPr>
          <w:rFonts w:ascii="Times New Roman" w:eastAsia="Times New Roman" w:hAnsi="Times New Roman" w:cs="Times New Roman"/>
          <w:sz w:val="24"/>
          <w:szCs w:val="24"/>
        </w:rPr>
      </w:pPr>
    </w:p>
    <w:p w:rsidR="005D42BC" w:rsidRDefault="005D42BC">
      <w:pPr>
        <w:spacing w:line="240" w:lineRule="auto"/>
        <w:rPr>
          <w:rFonts w:ascii="Times New Roman" w:eastAsia="Times New Roman" w:hAnsi="Times New Roman" w:cs="Times New Roman"/>
          <w:sz w:val="24"/>
          <w:szCs w:val="24"/>
        </w:rPr>
      </w:pPr>
    </w:p>
    <w:sectPr w:rsidR="005D42BC">
      <w:headerReference w:type="default" r:id="rId19"/>
      <w:headerReference w:type="first" r:id="rId20"/>
      <w:footerReference w:type="first" r:id="rId21"/>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22545" w:rsidRDefault="00722545">
      <w:pPr>
        <w:spacing w:line="240" w:lineRule="auto"/>
      </w:pPr>
      <w:r>
        <w:separator/>
      </w:r>
    </w:p>
  </w:endnote>
  <w:endnote w:type="continuationSeparator" w:id="0">
    <w:p w:rsidR="00722545" w:rsidRDefault="007225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D42BC" w:rsidRDefault="005D42B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22545" w:rsidRDefault="00722545">
      <w:pPr>
        <w:spacing w:line="240" w:lineRule="auto"/>
      </w:pPr>
      <w:r>
        <w:separator/>
      </w:r>
    </w:p>
  </w:footnote>
  <w:footnote w:type="continuationSeparator" w:id="0">
    <w:p w:rsidR="00722545" w:rsidRDefault="007225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D42BC" w:rsidRDefault="00BD14F8">
    <w:pPr>
      <w:pBdr>
        <w:top w:val="nil"/>
        <w:left w:val="nil"/>
        <w:bottom w:val="nil"/>
        <w:right w:val="nil"/>
        <w:between w:val="nil"/>
      </w:pBdr>
      <w:tabs>
        <w:tab w:val="center" w:pos="4513"/>
        <w:tab w:val="right" w:pos="9026"/>
      </w:tabs>
      <w:spacing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026D76">
      <w:rPr>
        <w:rFonts w:ascii="Times New Roman" w:eastAsia="Times New Roman" w:hAnsi="Times New Roman" w:cs="Times New Roman"/>
        <w:noProof/>
        <w:color w:val="000000"/>
      </w:rPr>
      <w:t>2</w:t>
    </w:r>
    <w:r>
      <w:rPr>
        <w:rFonts w:ascii="Times New Roman" w:eastAsia="Times New Roman" w:hAnsi="Times New Roman" w:cs="Times New Roman"/>
        <w:color w:val="000000"/>
      </w:rPr>
      <w:fldChar w:fldCharType="end"/>
    </w:r>
  </w:p>
  <w:p w:rsidR="005D42BC" w:rsidRDefault="005D42BC">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D42BC" w:rsidRDefault="005D42B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F0CE4"/>
    <w:multiLevelType w:val="multilevel"/>
    <w:tmpl w:val="83DC1A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9D64350"/>
    <w:multiLevelType w:val="multilevel"/>
    <w:tmpl w:val="3DC662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14D06D3"/>
    <w:multiLevelType w:val="multilevel"/>
    <w:tmpl w:val="F2C896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3FA1FA7"/>
    <w:multiLevelType w:val="multilevel"/>
    <w:tmpl w:val="20FA92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23565B7"/>
    <w:multiLevelType w:val="multilevel"/>
    <w:tmpl w:val="B81CB7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08039DF"/>
    <w:multiLevelType w:val="multilevel"/>
    <w:tmpl w:val="A9BAF480"/>
    <w:lvl w:ilvl="0">
      <w:start w:val="1"/>
      <w:numFmt w:val="bullet"/>
      <w:lvlText w:val="●"/>
      <w:lvlJc w:val="left"/>
      <w:pPr>
        <w:ind w:left="720" w:hanging="360"/>
      </w:pPr>
      <w:rPr>
        <w:rFonts w:ascii="Noto Sans Symbols" w:eastAsia="Noto Sans Symbols" w:hAnsi="Noto Sans Symbols" w:cs="Noto Sans Symbols"/>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16D3259"/>
    <w:multiLevelType w:val="multilevel"/>
    <w:tmpl w:val="8D0C80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68125003">
    <w:abstractNumId w:val="5"/>
  </w:num>
  <w:num w:numId="2" w16cid:durableId="441732152">
    <w:abstractNumId w:val="2"/>
  </w:num>
  <w:num w:numId="3" w16cid:durableId="881672746">
    <w:abstractNumId w:val="3"/>
  </w:num>
  <w:num w:numId="4" w16cid:durableId="1987002629">
    <w:abstractNumId w:val="1"/>
  </w:num>
  <w:num w:numId="5" w16cid:durableId="375741741">
    <w:abstractNumId w:val="4"/>
  </w:num>
  <w:num w:numId="6" w16cid:durableId="775638167">
    <w:abstractNumId w:val="0"/>
  </w:num>
  <w:num w:numId="7" w16cid:durableId="12530077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2BC"/>
    <w:rsid w:val="00026D76"/>
    <w:rsid w:val="00241BAF"/>
    <w:rsid w:val="005D42BC"/>
    <w:rsid w:val="00722545"/>
    <w:rsid w:val="00BD14F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4FEF5A2-BB9C-441A-B247-9C128104F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F22B8D"/>
    <w:pPr>
      <w:spacing w:line="240" w:lineRule="auto"/>
    </w:pPr>
  </w:style>
  <w:style w:type="character" w:styleId="CommentReference">
    <w:name w:val="annotation reference"/>
    <w:basedOn w:val="DefaultParagraphFont"/>
    <w:uiPriority w:val="99"/>
    <w:semiHidden/>
    <w:unhideWhenUsed/>
    <w:rsid w:val="00F22B8D"/>
    <w:rPr>
      <w:sz w:val="16"/>
      <w:szCs w:val="16"/>
    </w:rPr>
  </w:style>
  <w:style w:type="paragraph" w:styleId="CommentText">
    <w:name w:val="annotation text"/>
    <w:basedOn w:val="Normal"/>
    <w:link w:val="CommentTextChar"/>
    <w:uiPriority w:val="99"/>
    <w:semiHidden/>
    <w:unhideWhenUsed/>
    <w:rsid w:val="00F22B8D"/>
    <w:pPr>
      <w:spacing w:line="240" w:lineRule="auto"/>
    </w:pPr>
    <w:rPr>
      <w:sz w:val="20"/>
      <w:szCs w:val="20"/>
    </w:rPr>
  </w:style>
  <w:style w:type="character" w:customStyle="1" w:styleId="CommentTextChar">
    <w:name w:val="Comment Text Char"/>
    <w:basedOn w:val="DefaultParagraphFont"/>
    <w:link w:val="CommentText"/>
    <w:uiPriority w:val="99"/>
    <w:semiHidden/>
    <w:rsid w:val="00F22B8D"/>
    <w:rPr>
      <w:sz w:val="20"/>
      <w:szCs w:val="20"/>
    </w:rPr>
  </w:style>
  <w:style w:type="paragraph" w:styleId="CommentSubject">
    <w:name w:val="annotation subject"/>
    <w:basedOn w:val="CommentText"/>
    <w:next w:val="CommentText"/>
    <w:link w:val="CommentSubjectChar"/>
    <w:uiPriority w:val="99"/>
    <w:semiHidden/>
    <w:unhideWhenUsed/>
    <w:rsid w:val="00F22B8D"/>
    <w:rPr>
      <w:b/>
      <w:bCs/>
    </w:rPr>
  </w:style>
  <w:style w:type="character" w:customStyle="1" w:styleId="CommentSubjectChar">
    <w:name w:val="Comment Subject Char"/>
    <w:basedOn w:val="CommentTextChar"/>
    <w:link w:val="CommentSubject"/>
    <w:uiPriority w:val="99"/>
    <w:semiHidden/>
    <w:rsid w:val="00F22B8D"/>
    <w:rPr>
      <w:b/>
      <w:bCs/>
      <w:sz w:val="20"/>
      <w:szCs w:val="20"/>
    </w:rPr>
  </w:style>
  <w:style w:type="paragraph" w:styleId="ListParagraph">
    <w:name w:val="List Paragraph"/>
    <w:basedOn w:val="Normal"/>
    <w:uiPriority w:val="34"/>
    <w:qFormat/>
    <w:rsid w:val="004029E6"/>
    <w:pPr>
      <w:ind w:left="720"/>
      <w:contextualSpacing/>
    </w:pPr>
  </w:style>
  <w:style w:type="paragraph" w:styleId="BalloonText">
    <w:name w:val="Balloon Text"/>
    <w:basedOn w:val="Normal"/>
    <w:link w:val="BalloonTextChar"/>
    <w:uiPriority w:val="99"/>
    <w:semiHidden/>
    <w:unhideWhenUsed/>
    <w:rsid w:val="00041C3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1C3F"/>
    <w:rPr>
      <w:rFonts w:ascii="Segoe UI" w:hAnsi="Segoe UI" w:cs="Segoe UI"/>
      <w:sz w:val="18"/>
      <w:szCs w:val="18"/>
    </w:rPr>
  </w:style>
  <w:style w:type="table" w:styleId="TableGrid">
    <w:name w:val="Table Grid"/>
    <w:basedOn w:val="TableNormal"/>
    <w:uiPriority w:val="39"/>
    <w:rsid w:val="00041C3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62A06"/>
    <w:rPr>
      <w:color w:val="0000FF" w:themeColor="hyperlink"/>
      <w:u w:val="single"/>
    </w:rPr>
  </w:style>
  <w:style w:type="paragraph" w:styleId="NoSpacing">
    <w:name w:val="No Spacing"/>
    <w:uiPriority w:val="1"/>
    <w:qFormat/>
    <w:rsid w:val="00457C74"/>
    <w:pPr>
      <w:spacing w:line="240" w:lineRule="auto"/>
    </w:pPr>
  </w:style>
  <w:style w:type="paragraph" w:styleId="Header">
    <w:name w:val="header"/>
    <w:basedOn w:val="Normal"/>
    <w:link w:val="HeaderChar"/>
    <w:uiPriority w:val="99"/>
    <w:unhideWhenUsed/>
    <w:rsid w:val="00457C74"/>
    <w:pPr>
      <w:tabs>
        <w:tab w:val="center" w:pos="4513"/>
        <w:tab w:val="right" w:pos="9026"/>
      </w:tabs>
      <w:spacing w:line="240" w:lineRule="auto"/>
    </w:pPr>
  </w:style>
  <w:style w:type="character" w:customStyle="1" w:styleId="HeaderChar">
    <w:name w:val="Header Char"/>
    <w:basedOn w:val="DefaultParagraphFont"/>
    <w:link w:val="Header"/>
    <w:uiPriority w:val="99"/>
    <w:rsid w:val="00457C74"/>
  </w:style>
  <w:style w:type="paragraph" w:styleId="Footer">
    <w:name w:val="footer"/>
    <w:basedOn w:val="Normal"/>
    <w:link w:val="FooterChar"/>
    <w:uiPriority w:val="99"/>
    <w:unhideWhenUsed/>
    <w:rsid w:val="00457C74"/>
    <w:pPr>
      <w:tabs>
        <w:tab w:val="center" w:pos="4513"/>
        <w:tab w:val="right" w:pos="9026"/>
      </w:tabs>
      <w:spacing w:line="240" w:lineRule="auto"/>
    </w:pPr>
  </w:style>
  <w:style w:type="character" w:customStyle="1" w:styleId="FooterChar">
    <w:name w:val="Footer Char"/>
    <w:basedOn w:val="DefaultParagraphFont"/>
    <w:link w:val="Footer"/>
    <w:uiPriority w:val="99"/>
    <w:rsid w:val="00457C74"/>
  </w:style>
  <w:style w:type="table" w:customStyle="1" w:styleId="a">
    <w:basedOn w:val="TableNormal"/>
    <w:pPr>
      <w:spacing w:line="240" w:lineRule="auto"/>
    </w:pPr>
    <w:tblPr>
      <w:tblStyleRowBandSize w:val="1"/>
      <w:tblStyleColBandSize w:val="1"/>
    </w:tblPr>
  </w:style>
  <w:style w:type="table" w:customStyle="1" w:styleId="a0">
    <w:basedOn w:val="TableNormal"/>
    <w:pPr>
      <w:spacing w:line="240" w:lineRule="auto"/>
    </w:pPr>
    <w:tblPr>
      <w:tblStyleRowBandSize w:val="1"/>
      <w:tblStyleColBandSize w:val="1"/>
    </w:tblPr>
  </w:style>
  <w:style w:type="table" w:customStyle="1" w:styleId="a1">
    <w:basedOn w:val="TableNormal"/>
    <w:pPr>
      <w:spacing w:line="240" w:lineRule="auto"/>
    </w:pPr>
    <w:tblPr>
      <w:tblStyleRowBandSize w:val="1"/>
      <w:tblStyleColBandSize w:val="1"/>
    </w:tblPr>
  </w:style>
  <w:style w:type="table" w:customStyle="1" w:styleId="a2">
    <w:basedOn w:val="TableNormal"/>
    <w:pPr>
      <w:spacing w:line="240" w:lineRule="auto"/>
    </w:pPr>
    <w:tblPr>
      <w:tblStyleRowBandSize w:val="1"/>
      <w:tblStyleColBandSize w:val="1"/>
    </w:tblPr>
  </w:style>
  <w:style w:type="table" w:customStyle="1" w:styleId="a3">
    <w:basedOn w:val="TableNormal"/>
    <w:pPr>
      <w:spacing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horturl.at/T0NLQ" TargetMode="External"/><Relationship Id="rId13" Type="http://schemas.openxmlformats.org/officeDocument/2006/relationships/hyperlink" Target="https://www.iaclals.com/mmm-prize.html" TargetMode="External"/><Relationship Id="rId18" Type="http://schemas.openxmlformats.org/officeDocument/2006/relationships/hyperlink" Target="https://www.bits-pilani.ac.in/hyderabad/humanities-and-social-science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iaclals.com/mmm-prize.html" TargetMode="External"/><Relationship Id="rId17" Type="http://schemas.openxmlformats.org/officeDocument/2006/relationships/hyperlink" Target="https://www.bits-pilani.ac.in/" TargetMode="External"/><Relationship Id="rId2" Type="http://schemas.openxmlformats.org/officeDocument/2006/relationships/numbering" Target="numbering.xml"/><Relationship Id="rId16" Type="http://schemas.openxmlformats.org/officeDocument/2006/relationships/hyperlink" Target="https://leonia.in/"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horturl.at/bSPLX" TargetMode="External"/><Relationship Id="rId5" Type="http://schemas.openxmlformats.org/officeDocument/2006/relationships/webSettings" Target="webSettings.xml"/><Relationship Id="rId15" Type="http://schemas.openxmlformats.org/officeDocument/2006/relationships/hyperlink" Target="https://www.celebrityhospitality.com/" TargetMode="External"/><Relationship Id="rId23" Type="http://schemas.openxmlformats.org/officeDocument/2006/relationships/theme" Target="theme/theme1.xml"/><Relationship Id="rId10" Type="http://schemas.openxmlformats.org/officeDocument/2006/relationships/hyperlink" Target="https://www.iaclals.com/cdn-prize.html"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aclalshydconference2025@gmail.com" TargetMode="External"/><Relationship Id="rId14" Type="http://schemas.openxmlformats.org/officeDocument/2006/relationships/hyperlink" Target="https://aalankrita.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CD9tveqg23F/q6qjT12jxw/naw==">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1593</Words>
  <Characters>9082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Shilpaa Anand</dc:creator>
  <cp:lastModifiedBy>Microsoft Office User</cp:lastModifiedBy>
  <cp:revision>2</cp:revision>
  <dcterms:created xsi:type="dcterms:W3CDTF">2026-03-05T17:40:00Z</dcterms:created>
  <dcterms:modified xsi:type="dcterms:W3CDTF">2026-03-05T17:40:00Z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4b513d07ff5500acdaf223e4aa5b56647f2d4e9ac86937305b251cd43bfb4917</vt:lpwstr>
  </property>
</Properties>
</file>